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43C1" w14:textId="77777777" w:rsidR="00000000" w:rsidRDefault="00000000">
      <w:pPr>
        <w:pStyle w:val="NormalWeb"/>
      </w:pPr>
      <w:r>
        <w:rPr>
          <w:noProof/>
        </w:rPr>
        <w:drawing>
          <wp:inline distT="0" distB="0" distL="0" distR="0" wp14:anchorId="00151F5E" wp14:editId="4560FC1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5554BD6" w14:textId="77777777">
        <w:trPr>
          <w:tblCellSpacing w:w="15" w:type="dxa"/>
        </w:trPr>
        <w:tc>
          <w:tcPr>
            <w:tcW w:w="0" w:type="auto"/>
            <w:vAlign w:val="center"/>
            <w:hideMark/>
          </w:tcPr>
          <w:p w14:paraId="2C37285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B137AA7" w14:textId="2428A44A" w:rsidR="00000000" w:rsidRDefault="00B62F16">
            <w:pPr>
              <w:rPr>
                <w:rFonts w:eastAsia="Times New Roman"/>
              </w:rPr>
            </w:pPr>
            <w:r>
              <w:rPr>
                <w:rStyle w:val="Forte"/>
              </w:rPr>
              <w:t>21/03/2025</w:t>
            </w:r>
          </w:p>
        </w:tc>
      </w:tr>
    </w:tbl>
    <w:p w14:paraId="044B0B31" w14:textId="77777777" w:rsidR="00000000" w:rsidRDefault="00000000">
      <w:pPr>
        <w:pStyle w:val="NormalWeb"/>
      </w:pPr>
      <w:r>
        <w:rPr>
          <w:rStyle w:val="Forte"/>
        </w:rPr>
        <w:t>GOVERNO DO ESTADO DE SÃO PAULO</w:t>
      </w:r>
    </w:p>
    <w:p w14:paraId="4DF8FDFD" w14:textId="77777777" w:rsidR="00000000" w:rsidRDefault="00000000">
      <w:pPr>
        <w:pStyle w:val="NormalWeb"/>
      </w:pPr>
      <w:r>
        <w:rPr>
          <w:rStyle w:val="Forte"/>
        </w:rPr>
        <w:t>SECRETARIA DE CIÊNCIA, TECNOLOGIA E INOVAÇÃO</w:t>
      </w:r>
    </w:p>
    <w:p w14:paraId="6434ACAC" w14:textId="77777777" w:rsidR="00000000" w:rsidRDefault="00000000">
      <w:pPr>
        <w:pStyle w:val="NormalWeb"/>
      </w:pPr>
      <w:r>
        <w:rPr>
          <w:rStyle w:val="Forte"/>
        </w:rPr>
        <w:t>CENTRO ESTADUAL DE EDUCAÇÃO TECNOLÓGICA PAULA SOUZA</w:t>
      </w:r>
    </w:p>
    <w:p w14:paraId="53D1338D" w14:textId="77777777" w:rsidR="00000000" w:rsidRDefault="00000000">
      <w:pPr>
        <w:pStyle w:val="NormalWeb"/>
      </w:pPr>
      <w:r>
        <w:rPr>
          <w:rStyle w:val="Forte"/>
        </w:rPr>
        <w:t>PROCESSO SELETIVO SIMPLIFICADO PARA PROFESSOR DE ENSINO MÉDIO E TÉCNICO</w:t>
      </w:r>
    </w:p>
    <w:p w14:paraId="1BB385BC" w14:textId="77777777" w:rsidR="00000000" w:rsidRDefault="00000000">
      <w:pPr>
        <w:pStyle w:val="NormalWeb"/>
      </w:pPr>
      <w:r>
        <w:rPr>
          <w:rStyle w:val="Forte"/>
        </w:rPr>
        <w:t>EDITAL Nº 188/05/2025 – PROCESSO Nº 136.00009793/2025–71</w:t>
      </w:r>
    </w:p>
    <w:p w14:paraId="511E4B26" w14:textId="77777777" w:rsidR="00000000" w:rsidRDefault="00000000">
      <w:pPr>
        <w:pStyle w:val="NormalWeb"/>
      </w:pPr>
      <w:r>
        <w:rPr>
          <w:rStyle w:val="Forte"/>
        </w:rPr>
        <w:t>EDITAL DE RESULTADO DA PROVA DE MÉTODOS PEDAGÓGICOS E CLASSIFICAÇÃO FINAL</w:t>
      </w:r>
    </w:p>
    <w:p w14:paraId="1235C015" w14:textId="77777777" w:rsidR="00000000" w:rsidRDefault="00000000">
      <w:pPr>
        <w:pStyle w:val="NormalWeb"/>
      </w:pPr>
      <w:r>
        <w:t>O Diretor da ESCOLA TÉCNICA ESTADUAL DE SÃO SEBASTIÃO, da cidade de SÃO SEBASTIÃO, faz saber aos candidatos abaixo relacionados o resultado da Prova de Métodos Pedagógicos e Classificação Final do Processo Seletivo Simplificado.</w:t>
      </w:r>
    </w:p>
    <w:p w14:paraId="33169FD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5FF26D8" w14:textId="77777777" w:rsidR="00000000" w:rsidRDefault="00000000">
      <w:pPr>
        <w:pStyle w:val="NormalWeb"/>
      </w:pPr>
      <w:r>
        <w:rPr>
          <w:rStyle w:val="Forte"/>
        </w:rPr>
        <w:t>COMPONENTE CURRICULAR (HABILITAÇÃO):</w:t>
      </w:r>
    </w:p>
    <w:p w14:paraId="2881EC3C" w14:textId="77777777" w:rsidR="00000000" w:rsidRDefault="00000000">
      <w:pPr>
        <w:pStyle w:val="NormalWeb"/>
      </w:pPr>
      <w:r>
        <w:t>106 – AVALIAÇÃO DE RISCOS E IMPACTO AMBIENTAL (MEIO AMBIENTE INTEGRADO AO ENSINO MÉDIO (MTEC – PROGRAMA NOVOTEC INTEGRADO))</w:t>
      </w:r>
    </w:p>
    <w:p w14:paraId="1B508361" w14:textId="77777777" w:rsidR="00000000" w:rsidRDefault="00000000">
      <w:pPr>
        <w:pStyle w:val="NormalWeb"/>
      </w:pPr>
      <w:r>
        <w:rPr>
          <w:rStyle w:val="Forte"/>
        </w:rPr>
        <w:t>CANDIDATOS APROVADOS:</w:t>
      </w:r>
    </w:p>
    <w:p w14:paraId="7ACCE1F2" w14:textId="77777777" w:rsidR="00000000" w:rsidRDefault="00000000">
      <w:pPr>
        <w:pStyle w:val="NormalWeb"/>
      </w:pPr>
      <w:r>
        <w:t>São os candidatos que obtiveram nota igual ou superior a 50 (cinquenta) pontos na Prova de Métodos Pedagógicos.</w:t>
      </w:r>
    </w:p>
    <w:p w14:paraId="21050C95" w14:textId="77777777" w:rsidR="00000000" w:rsidRDefault="00000000">
      <w:pPr>
        <w:pStyle w:val="NormalWeb"/>
      </w:pPr>
      <w:r>
        <w:t> </w:t>
      </w:r>
    </w:p>
    <w:p w14:paraId="59C079C8"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14 / ANA GABRIELA DE JESUS ARAUJO / 417737634 / 30188165878 / 37,50 / 91,00 / 128,50 / 1º</w:t>
      </w:r>
    </w:p>
    <w:p w14:paraId="480CDCB3"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17 / RAQUEL DE MORAES GRAFFIN / 194933039 / 48668834134 / 10,50 / 88,00 / 98,50 / 1º</w:t>
      </w:r>
      <w:r>
        <w:br/>
        <w:t>10 / MARIANA FERRAZ / 381635483 / 50011439858 / 5,00 / 86,00 / 91,00 / 2º</w:t>
      </w:r>
      <w:r>
        <w:br/>
        <w:t>11 / GABRIEL AQUINO CAMPOS / 1293335 / 04055313110 / 8,12 / 76,33 / 84,45 / 3º</w:t>
      </w:r>
    </w:p>
    <w:p w14:paraId="540FE01A" w14:textId="5F3F5B21" w:rsidR="00BB7A18" w:rsidRDefault="00000000" w:rsidP="00454A24">
      <w:pPr>
        <w:pStyle w:val="NormalWeb"/>
      </w:pPr>
      <w:r>
        <w:rPr>
          <w:b/>
          <w:bCs/>
        </w:rPr>
        <w:t>CANDIDATOS AUSENTES:</w:t>
      </w:r>
      <w:r>
        <w:br/>
      </w:r>
      <w:r>
        <w:rPr>
          <w:i/>
          <w:iCs/>
        </w:rPr>
        <w:t>São os candidatos que não compareceram no dia da Prova de Métodos Pedagógicos</w:t>
      </w:r>
      <w:r>
        <w:br/>
        <w:t>Nº DE INSCRIÇÃO / RG / CPF </w:t>
      </w:r>
      <w:r>
        <w:br/>
        <w:t xml:space="preserve">4 / 254997429 / 27343577808 / </w:t>
      </w:r>
      <w:r>
        <w:br/>
        <w:t xml:space="preserve">5 / 42124652–2 / 39246198832 / </w:t>
      </w:r>
      <w:r>
        <w:br/>
        <w:t xml:space="preserve">6 / 49793862–5 / 45614870857 / </w:t>
      </w:r>
      <w:r>
        <w:br/>
        <w:t xml:space="preserve">12 / 309202760 / 09892267788 / </w:t>
      </w:r>
      <w:r>
        <w:br/>
        <w:t xml:space="preserve">13 / 346681480 / 35192006864 / </w:t>
      </w:r>
      <w:r>
        <w:br/>
        <w:t xml:space="preserve">1 / 20183022–X / 16594585878 / </w:t>
      </w:r>
      <w:r>
        <w:br/>
        <w:t xml:space="preserve">8 / 57.136.176–6 / 46359256843 / </w:t>
      </w:r>
      <w:r>
        <w:br/>
        <w:t xml:space="preserve">9 / 390046930 / 40941208826 / </w:t>
      </w:r>
      <w:r>
        <w:br/>
        <w:t xml:space="preserve">15 / 3.992–816 / 11315155443 / </w:t>
      </w:r>
    </w:p>
    <w:sectPr w:rsidR="00BB7A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3A12"/>
    <w:rsid w:val="00454A24"/>
    <w:rsid w:val="00A86952"/>
    <w:rsid w:val="00AC3A12"/>
    <w:rsid w:val="00B62F16"/>
    <w:rsid w:val="00BB7A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96661"/>
  <w15:chartTrackingRefBased/>
  <w15:docId w15:val="{BBCD7849-8B40-4BCA-B983-BC7C27FB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1857</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2025-03-20T13:47:00Z</dcterms:created>
  <dcterms:modified xsi:type="dcterms:W3CDTF">2025-03-20T13:47:00Z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2025-03-20T13:47:39Z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0a3a9b3c-dc4c-4682-abaa-811f25fcfedf</vt:lpwstr>
  </property>
  <property fmtid="{D5CDD505-2E9C-101B-9397-08002B2CF9AE}" pid="8" name="MSIP_Label_ff380b4d-8a71-4241-982c-3816ad3ce8fc_ContentBits">
    <vt:lpwstr>0</vt:lpwstr>
  </property>
</Properties>
</file>